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24B" w:rsidRPr="00E6124B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E6124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E6124B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E6124B" w:rsidP="006B08DB">
      <w:pPr>
        <w:jc w:val="center"/>
        <w:rPr>
          <w:rFonts w:cs="Andalus"/>
          <w:lang w:val="en-US"/>
        </w:rPr>
      </w:pPr>
      <w:r w:rsidRPr="00E6124B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1F1B7C">
        <w:rPr>
          <w:rFonts w:ascii="Arial" w:hAnsi="Arial" w:cs="Arial"/>
          <w:sz w:val="20"/>
        </w:rPr>
        <w:t>SODIUM HYDROXIDE PELLETS AR/ACS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1F1B7C" w:rsidRPr="001F1B7C">
        <w:rPr>
          <w:rFonts w:ascii="Arial" w:hAnsi="Arial" w:cs="Arial"/>
          <w:sz w:val="20"/>
        </w:rPr>
        <w:t>SHI1000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1F1B7C">
        <w:rPr>
          <w:rFonts w:ascii="Arial" w:hAnsi="Arial" w:cs="Arial"/>
          <w:sz w:val="20"/>
        </w:rPr>
        <w:t>1310-73-2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1F1B7C">
        <w:rPr>
          <w:rFonts w:ascii="Arial" w:hAnsi="Arial" w:cs="Arial"/>
          <w:sz w:val="20"/>
        </w:rPr>
        <w:t>B163891504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1F1B7C">
        <w:rPr>
          <w:rFonts w:ascii="Arial" w:hAnsi="Arial" w:cs="Arial"/>
          <w:sz w:val="20"/>
        </w:rPr>
        <w:t>APR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1F1B7C">
        <w:rPr>
          <w:rFonts w:ascii="Arial" w:hAnsi="Arial" w:cs="Arial"/>
          <w:sz w:val="20"/>
        </w:rPr>
        <w:t>MAR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1F1B7C">
        <w:rPr>
          <w:rFonts w:ascii="Arial" w:hAnsi="Arial" w:cs="Arial"/>
          <w:sz w:val="20"/>
        </w:rPr>
        <w:t>09/04/15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060"/>
        <w:gridCol w:w="3240"/>
      </w:tblGrid>
      <w:tr w:rsidR="001F1B7C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deliquescent pellets or pearls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White deliquescent pellets </w:t>
            </w:r>
          </w:p>
        </w:tc>
      </w:tr>
      <w:tr w:rsidR="001F1B7C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(Acidimetric)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98.0 – 100.5%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98.09%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Identity acc</w:t>
            </w:r>
            <w:r>
              <w:rPr>
                <w:rFonts w:ascii="Arial" w:hAnsi="Arial" w:cs="Arial"/>
                <w:sz w:val="20"/>
              </w:rPr>
              <w:t>ording</w:t>
            </w:r>
            <w:r w:rsidRPr="003763C7">
              <w:rPr>
                <w:rFonts w:ascii="Arial" w:hAnsi="Arial" w:cs="Arial"/>
                <w:sz w:val="20"/>
              </w:rPr>
              <w:t xml:space="preserve"> to pharmacopoeia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Appearance of solution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Insoluble matter in water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Max</w:t>
            </w:r>
            <w:r>
              <w:rPr>
                <w:rFonts w:ascii="Arial" w:hAnsi="Arial" w:cs="Arial"/>
                <w:sz w:val="20"/>
              </w:rPr>
              <w:t>.</w:t>
            </w:r>
            <w:r w:rsidRPr="003763C7">
              <w:rPr>
                <w:rFonts w:ascii="Arial" w:hAnsi="Arial" w:cs="Arial"/>
                <w:sz w:val="20"/>
              </w:rPr>
              <w:t xml:space="preserve"> 0.025%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&lt;0.025%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Sodium Carbonate (as </w:t>
            </w:r>
            <w:r>
              <w:rPr>
                <w:rFonts w:ascii="Arial" w:hAnsi="Arial" w:cs="Arial"/>
                <w:sz w:val="20"/>
              </w:rPr>
              <w:tab/>
              <w:t>Na</w:t>
            </w:r>
            <w:r w:rsidRPr="003763C7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CO</w:t>
            </w:r>
            <w:r w:rsidRPr="003763C7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1.0%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0.70%</w:t>
            </w:r>
          </w:p>
        </w:tc>
      </w:tr>
      <w:tr w:rsidR="001F1B7C" w:rsidTr="00FC3CE0">
        <w:trPr>
          <w:trHeight w:val="32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Pr="003763C7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Chloride (Cl)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Pr="003763C7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0.005%</w:t>
            </w:r>
          </w:p>
        </w:tc>
      </w:tr>
      <w:tr w:rsidR="001F1B7C" w:rsidTr="00FC3CE0">
        <w:trPr>
          <w:trHeight w:val="35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Sulphate (SO</w:t>
            </w:r>
            <w:r w:rsidRPr="00CD22F4"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0.003%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Pr="006C4109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0.00015</w:t>
            </w:r>
            <w:r w:rsidRPr="006C4109">
              <w:rPr>
                <w:rFonts w:ascii="Arial" w:hAnsi="Arial" w:cs="Arial"/>
                <w:sz w:val="20"/>
              </w:rPr>
              <w:t>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Phosphate (PO</w:t>
            </w:r>
            <w:r w:rsidRPr="003763C7"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Silicate (SiO</w:t>
            </w:r>
            <w:r w:rsidRPr="00CD22F4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&lt;0.001%</w:t>
            </w:r>
          </w:p>
        </w:tc>
      </w:tr>
      <w:tr w:rsidR="001F1B7C" w:rsidTr="00FC3CE0">
        <w:trPr>
          <w:trHeight w:val="32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Nitrogen (N)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0.0003%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&lt;0.0003%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Heavy metals (as Pb)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0.00017%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Heavy metals (as Ag)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0.00037%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0.00087%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Nickel (Ni)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0.00014%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Aluminium (Al)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&lt;0.0005%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(Ca)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Pr="006C4109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0.000062</w:t>
            </w:r>
            <w:r w:rsidRPr="006C4109">
              <w:rPr>
                <w:rFonts w:ascii="Arial" w:hAnsi="Arial" w:cs="Arial"/>
                <w:sz w:val="20"/>
              </w:rPr>
              <w:t>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Potassium (K)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Pr="006C4109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&lt;0.02</w:t>
            </w:r>
            <w:r w:rsidRPr="006C4109">
              <w:rPr>
                <w:rFonts w:ascii="Arial" w:hAnsi="Arial" w:cs="Arial"/>
                <w:sz w:val="20"/>
              </w:rPr>
              <w:t>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Magnesium (Mg)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0.000049%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Mercury (Hg)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&lt;0.00001%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6B08DB" w:rsidRDefault="006B08DB" w:rsidP="001F1B7C">
      <w:pPr>
        <w:rPr>
          <w:lang w:val="en-US"/>
        </w:rPr>
      </w:pPr>
    </w:p>
    <w:p w:rsidR="000D5575" w:rsidRPr="000D5575" w:rsidRDefault="00E6124B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E6124B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76957"/>
    <w:rsid w:val="000A4BB4"/>
    <w:rsid w:val="000A6309"/>
    <w:rsid w:val="000D5575"/>
    <w:rsid w:val="000E5638"/>
    <w:rsid w:val="00130853"/>
    <w:rsid w:val="00134E2B"/>
    <w:rsid w:val="00153B0D"/>
    <w:rsid w:val="00156EE4"/>
    <w:rsid w:val="001F1B7C"/>
    <w:rsid w:val="00242098"/>
    <w:rsid w:val="0029233F"/>
    <w:rsid w:val="002C7C0B"/>
    <w:rsid w:val="002E05BB"/>
    <w:rsid w:val="00343279"/>
    <w:rsid w:val="003809F9"/>
    <w:rsid w:val="00424AE0"/>
    <w:rsid w:val="0047467F"/>
    <w:rsid w:val="004B4412"/>
    <w:rsid w:val="00543AD1"/>
    <w:rsid w:val="00562329"/>
    <w:rsid w:val="005F6FF6"/>
    <w:rsid w:val="0063289E"/>
    <w:rsid w:val="00671B20"/>
    <w:rsid w:val="00673F67"/>
    <w:rsid w:val="006B08DB"/>
    <w:rsid w:val="0073295F"/>
    <w:rsid w:val="00760C08"/>
    <w:rsid w:val="007833FE"/>
    <w:rsid w:val="007A4EF8"/>
    <w:rsid w:val="00832FD4"/>
    <w:rsid w:val="008776F3"/>
    <w:rsid w:val="00933C6C"/>
    <w:rsid w:val="00A2177F"/>
    <w:rsid w:val="00A57D32"/>
    <w:rsid w:val="00A94B10"/>
    <w:rsid w:val="00B82242"/>
    <w:rsid w:val="00BA7A51"/>
    <w:rsid w:val="00CA2B19"/>
    <w:rsid w:val="00CA3163"/>
    <w:rsid w:val="00DA5754"/>
    <w:rsid w:val="00DB7BA6"/>
    <w:rsid w:val="00E6124B"/>
    <w:rsid w:val="00E728A7"/>
    <w:rsid w:val="00E82A02"/>
    <w:rsid w:val="00E93C82"/>
    <w:rsid w:val="00F138B5"/>
    <w:rsid w:val="00F50B56"/>
    <w:rsid w:val="00F57D71"/>
    <w:rsid w:val="00F7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2</cp:revision>
  <cp:lastPrinted>2015-12-29T10:43:00Z</cp:lastPrinted>
  <dcterms:created xsi:type="dcterms:W3CDTF">2015-12-29T11:48:00Z</dcterms:created>
  <dcterms:modified xsi:type="dcterms:W3CDTF">2015-12-29T11:48:00Z</dcterms:modified>
</cp:coreProperties>
</file>